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9DA2" w14:textId="5042B9EC" w:rsidR="00137B52" w:rsidRDefault="00581F01" w:rsidP="00581F01">
      <w:pPr>
        <w:jc w:val="center"/>
        <w:rPr>
          <w:b/>
          <w:bCs/>
          <w:u w:val="single"/>
        </w:rPr>
      </w:pPr>
      <w:r w:rsidRPr="00581F01">
        <w:rPr>
          <w:b/>
          <w:bCs/>
          <w:u w:val="single"/>
        </w:rPr>
        <w:t>NEW METHODS OF FILING FOR CANDIDATE APPLICATIONS</w:t>
      </w:r>
    </w:p>
    <w:p w14:paraId="2AE3762A" w14:textId="73390485" w:rsidR="00581F01" w:rsidRDefault="00581F01" w:rsidP="00581F01">
      <w:pPr>
        <w:jc w:val="center"/>
        <w:rPr>
          <w:b/>
          <w:bCs/>
          <w:u w:val="single"/>
        </w:rPr>
      </w:pPr>
    </w:p>
    <w:p w14:paraId="6D6F454B" w14:textId="60C24C80" w:rsidR="00581F01" w:rsidRDefault="00581F01" w:rsidP="00581F01">
      <w:pPr>
        <w:jc w:val="center"/>
        <w:rPr>
          <w:b/>
          <w:bCs/>
          <w:u w:val="single"/>
        </w:rPr>
      </w:pPr>
    </w:p>
    <w:p w14:paraId="18FDA6E4" w14:textId="1C30AAA9" w:rsidR="00581F01" w:rsidRPr="00581F01" w:rsidRDefault="00581F01" w:rsidP="00581F01">
      <w:r>
        <w:t>Per the Elections Division of the Office of the Texas Secretary of State on August 2, 2020, a signed, sworn, scanned candidate application (and petition, if applicable) may be submitted by fax or email if there is no filing fee.  Please be advised that an application</w:t>
      </w:r>
      <w:bookmarkStart w:id="0" w:name="_GoBack"/>
      <w:bookmarkEnd w:id="0"/>
      <w:r>
        <w:t xml:space="preserve"> must be notarized prior to filing via fax or email</w:t>
      </w:r>
    </w:p>
    <w:sectPr w:rsidR="00581F01" w:rsidRPr="00581F01" w:rsidSect="00A8243B"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01"/>
    <w:rsid w:val="000C0E05"/>
    <w:rsid w:val="00192D9B"/>
    <w:rsid w:val="002E5717"/>
    <w:rsid w:val="00547D2A"/>
    <w:rsid w:val="00581F01"/>
    <w:rsid w:val="00674463"/>
    <w:rsid w:val="009E7463"/>
    <w:rsid w:val="00A64A22"/>
    <w:rsid w:val="00A8243B"/>
    <w:rsid w:val="00B35149"/>
    <w:rsid w:val="00BE528A"/>
    <w:rsid w:val="00D16C7E"/>
    <w:rsid w:val="00D5114E"/>
    <w:rsid w:val="00DD334B"/>
    <w:rsid w:val="00E805BC"/>
    <w:rsid w:val="00FA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D872"/>
  <w15:chartTrackingRefBased/>
  <w15:docId w15:val="{3FC0ADB0-1E1D-4559-A348-B6244E9C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ind w:left="1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jconcienne@WF.local</dc:creator>
  <cp:keywords/>
  <dc:description/>
  <cp:lastModifiedBy>jconcienne@WF.local</cp:lastModifiedBy>
  <cp:revision>1</cp:revision>
  <cp:lastPrinted>2020-08-04T13:42:00Z</cp:lastPrinted>
  <dcterms:created xsi:type="dcterms:W3CDTF">2020-08-04T13:39:00Z</dcterms:created>
  <dcterms:modified xsi:type="dcterms:W3CDTF">2020-08-04T13:44:00Z</dcterms:modified>
</cp:coreProperties>
</file>